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8C09" w14:textId="77777777" w:rsidR="003A1804" w:rsidRPr="00840958" w:rsidRDefault="003A1804" w:rsidP="003A1804">
      <w:pPr>
        <w:jc w:val="center"/>
        <w:rPr>
          <w:rFonts w:asciiTheme="minorHAnsi" w:hAnsiTheme="minorHAnsi" w:cs="Arial"/>
          <w:b/>
          <w:bCs/>
          <w:color w:val="0033CC"/>
          <w:sz w:val="28"/>
        </w:rPr>
      </w:pPr>
      <w:r w:rsidRPr="00840958">
        <w:rPr>
          <w:rFonts w:asciiTheme="minorHAnsi" w:hAnsiTheme="minorHAnsi" w:cs="Arial"/>
          <w:b/>
          <w:bCs/>
          <w:color w:val="0033CC"/>
          <w:sz w:val="28"/>
        </w:rPr>
        <w:t>Avis d’appel public à concurrence</w:t>
      </w:r>
    </w:p>
    <w:p w14:paraId="55510943" w14:textId="77777777" w:rsidR="003A1804" w:rsidRPr="00840958" w:rsidRDefault="003A1804" w:rsidP="003A1804">
      <w:pPr>
        <w:jc w:val="center"/>
        <w:rPr>
          <w:rFonts w:asciiTheme="minorHAnsi" w:hAnsiTheme="minorHAnsi" w:cs="Arial"/>
          <w:b/>
          <w:bCs/>
          <w:color w:val="0033C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9"/>
      </w:tblGrid>
      <w:tr w:rsidR="003A1804" w:rsidRPr="00840958" w14:paraId="1763F756" w14:textId="77777777" w:rsidTr="008E791A">
        <w:tc>
          <w:tcPr>
            <w:tcW w:w="4605" w:type="dxa"/>
          </w:tcPr>
          <w:p w14:paraId="20DD40EF" w14:textId="77777777" w:rsidR="003A1804" w:rsidRPr="00840958" w:rsidRDefault="003A1804" w:rsidP="008E791A">
            <w:pPr>
              <w:jc w:val="center"/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</w:p>
        </w:tc>
        <w:tc>
          <w:tcPr>
            <w:tcW w:w="4605" w:type="dxa"/>
          </w:tcPr>
          <w:p w14:paraId="6310D262" w14:textId="782ADD17" w:rsidR="003A1804" w:rsidRPr="00840958" w:rsidRDefault="00B44FA7" w:rsidP="008E791A">
            <w:pPr>
              <w:tabs>
                <w:tab w:val="left" w:pos="1335"/>
              </w:tabs>
              <w:rPr>
                <w:rFonts w:asciiTheme="minorHAnsi" w:hAnsiTheme="minorHAnsi" w:cs="Arial"/>
                <w:b/>
                <w:color w:val="0033CC"/>
                <w:sz w:val="20"/>
              </w:rPr>
            </w:pPr>
            <w:r w:rsidRPr="00840958">
              <w:rPr>
                <w:rFonts w:asciiTheme="minorHAnsi" w:hAnsiTheme="minorHAnsi" w:cs="Arial"/>
                <w:b/>
                <w:color w:val="0033CC"/>
                <w:sz w:val="20"/>
              </w:rPr>
              <w:t>- Fourniture</w:t>
            </w:r>
            <w:r w:rsidRPr="00840958">
              <w:rPr>
                <w:rFonts w:asciiTheme="minorHAnsi" w:hAnsiTheme="minorHAnsi" w:cs="Arial"/>
                <w:b/>
                <w:color w:val="0033CC"/>
                <w:sz w:val="20"/>
              </w:rPr>
              <w:tab/>
            </w:r>
            <w:r w:rsidR="003A1804" w:rsidRPr="00840958">
              <w:rPr>
                <w:rFonts w:asciiTheme="minorHAnsi" w:hAnsiTheme="minorHAnsi" w:cs="Arial"/>
                <w:b/>
                <w:color w:val="0033CC"/>
                <w:sz w:val="20"/>
              </w:rPr>
              <w:tab/>
            </w:r>
            <w:bookmarkStart w:id="0" w:name="CaseACocher81"/>
            <w:r w:rsidR="00F715C5" w:rsidRPr="00840958">
              <w:rPr>
                <w:rFonts w:asciiTheme="minorHAnsi" w:hAnsiTheme="minorHAnsi" w:cs="Arial"/>
                <w:b/>
                <w:color w:val="auto"/>
                <w:sz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04" w:rsidRPr="00840958">
              <w:rPr>
                <w:rFonts w:asciiTheme="minorHAnsi" w:hAnsiTheme="minorHAnsi" w:cs="Arial"/>
                <w:b/>
                <w:color w:val="auto"/>
                <w:sz w:val="20"/>
              </w:rPr>
              <w:instrText xml:space="preserve"> FORMCHECKBOX </w:instrText>
            </w:r>
            <w:r w:rsidR="00E70860">
              <w:rPr>
                <w:rFonts w:asciiTheme="minorHAnsi" w:hAnsiTheme="minorHAnsi" w:cs="Arial"/>
                <w:b/>
                <w:color w:val="auto"/>
                <w:sz w:val="20"/>
              </w:rPr>
            </w:r>
            <w:r w:rsidR="00E70860">
              <w:rPr>
                <w:rFonts w:asciiTheme="minorHAnsi" w:hAnsiTheme="minorHAnsi" w:cs="Arial"/>
                <w:b/>
                <w:color w:val="auto"/>
                <w:sz w:val="20"/>
              </w:rPr>
              <w:fldChar w:fldCharType="separate"/>
            </w:r>
            <w:r w:rsidR="00F715C5" w:rsidRPr="00840958">
              <w:rPr>
                <w:rFonts w:asciiTheme="minorHAnsi" w:hAnsiTheme="minorHAnsi" w:cs="Arial"/>
                <w:b/>
                <w:color w:val="auto"/>
                <w:sz w:val="20"/>
              </w:rPr>
              <w:fldChar w:fldCharType="end"/>
            </w:r>
            <w:bookmarkEnd w:id="0"/>
          </w:p>
        </w:tc>
      </w:tr>
      <w:tr w:rsidR="003A1804" w:rsidRPr="00840958" w14:paraId="063DB5F0" w14:textId="77777777" w:rsidTr="008E791A">
        <w:tc>
          <w:tcPr>
            <w:tcW w:w="4605" w:type="dxa"/>
          </w:tcPr>
          <w:p w14:paraId="711449C6" w14:textId="49542456" w:rsidR="003A1804" w:rsidRPr="00840958" w:rsidRDefault="003A1804" w:rsidP="00CC25D5">
            <w:pPr>
              <w:jc w:val="center"/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>TRAVAUX</w:t>
            </w: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ab/>
            </w: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ab/>
            </w:r>
            <w:bookmarkStart w:id="1" w:name="CaseACocher80"/>
            <w:r w:rsidR="00F715C5"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25D5"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instrText xml:space="preserve"> FORMCHECKBOX </w:instrText>
            </w:r>
            <w:r w:rsidR="00E70860">
              <w:rPr>
                <w:rFonts w:asciiTheme="minorHAnsi" w:hAnsiTheme="minorHAnsi" w:cs="Arial"/>
                <w:b/>
                <w:bCs/>
                <w:color w:val="auto"/>
                <w:sz w:val="20"/>
              </w:rPr>
            </w:r>
            <w:r w:rsidR="00E70860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fldChar w:fldCharType="separate"/>
            </w:r>
            <w:r w:rsidR="00F715C5"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fldChar w:fldCharType="end"/>
            </w:r>
            <w:bookmarkEnd w:id="1"/>
          </w:p>
        </w:tc>
        <w:tc>
          <w:tcPr>
            <w:tcW w:w="4605" w:type="dxa"/>
          </w:tcPr>
          <w:p w14:paraId="325F1F3A" w14:textId="41514049" w:rsidR="003A1804" w:rsidRPr="00840958" w:rsidRDefault="003A1804" w:rsidP="007645E4">
            <w:pPr>
              <w:tabs>
                <w:tab w:val="left" w:pos="1335"/>
                <w:tab w:val="left" w:pos="2115"/>
              </w:tabs>
              <w:rPr>
                <w:rFonts w:asciiTheme="minorHAnsi" w:hAnsiTheme="minorHAnsi" w:cs="Arial"/>
                <w:b/>
                <w:color w:val="0033CC"/>
                <w:sz w:val="20"/>
              </w:rPr>
            </w:pPr>
            <w:r w:rsidRPr="00840958">
              <w:rPr>
                <w:rFonts w:asciiTheme="minorHAnsi" w:hAnsiTheme="minorHAnsi" w:cs="Arial"/>
                <w:b/>
                <w:color w:val="0033CC"/>
                <w:sz w:val="20"/>
              </w:rPr>
              <w:t xml:space="preserve">- </w:t>
            </w:r>
            <w:r w:rsidR="002B2A52">
              <w:rPr>
                <w:rFonts w:asciiTheme="minorHAnsi" w:hAnsiTheme="minorHAnsi" w:cs="Arial"/>
                <w:b/>
                <w:color w:val="0033CC"/>
                <w:sz w:val="20"/>
              </w:rPr>
              <w:t>Services</w:t>
            </w:r>
            <w:bookmarkStart w:id="2" w:name="CaseACocher82"/>
            <w:r w:rsidR="007645E4">
              <w:rPr>
                <w:rFonts w:asciiTheme="minorHAnsi" w:hAnsiTheme="minorHAnsi" w:cs="Arial"/>
                <w:b/>
                <w:color w:val="0033CC"/>
                <w:sz w:val="20"/>
              </w:rPr>
              <w:t xml:space="preserve">            </w:t>
            </w:r>
            <w:r w:rsidR="007645E4">
              <w:rPr>
                <w:rFonts w:asciiTheme="minorHAnsi" w:hAnsiTheme="minorHAnsi" w:cs="Arial"/>
                <w:b/>
                <w:color w:val="0033CC"/>
                <w:sz w:val="20"/>
              </w:rPr>
              <w:tab/>
            </w:r>
            <w:r w:rsidR="00F715C5" w:rsidRPr="00840958">
              <w:rPr>
                <w:rFonts w:asciiTheme="minorHAnsi" w:hAnsiTheme="minorHAnsi" w:cs="Arial"/>
                <w:b/>
                <w:color w:val="auto"/>
                <w:sz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5D5" w:rsidRPr="00840958">
              <w:rPr>
                <w:rFonts w:asciiTheme="minorHAnsi" w:hAnsiTheme="minorHAnsi" w:cs="Arial"/>
                <w:b/>
                <w:color w:val="auto"/>
                <w:sz w:val="20"/>
              </w:rPr>
              <w:instrText xml:space="preserve"> FORMCHECKBOX </w:instrText>
            </w:r>
            <w:r w:rsidR="00E70860">
              <w:rPr>
                <w:rFonts w:asciiTheme="minorHAnsi" w:hAnsiTheme="minorHAnsi" w:cs="Arial"/>
                <w:b/>
                <w:color w:val="auto"/>
                <w:sz w:val="20"/>
              </w:rPr>
            </w:r>
            <w:r w:rsidR="00E70860">
              <w:rPr>
                <w:rFonts w:asciiTheme="minorHAnsi" w:hAnsiTheme="minorHAnsi" w:cs="Arial"/>
                <w:b/>
                <w:color w:val="auto"/>
                <w:sz w:val="20"/>
              </w:rPr>
              <w:fldChar w:fldCharType="separate"/>
            </w:r>
            <w:r w:rsidR="00F715C5" w:rsidRPr="00840958">
              <w:rPr>
                <w:rFonts w:asciiTheme="minorHAnsi" w:hAnsiTheme="minorHAnsi" w:cs="Arial"/>
                <w:b/>
                <w:color w:val="auto"/>
                <w:sz w:val="20"/>
              </w:rPr>
              <w:fldChar w:fldCharType="end"/>
            </w:r>
            <w:bookmarkEnd w:id="2"/>
          </w:p>
        </w:tc>
      </w:tr>
      <w:tr w:rsidR="003A1804" w:rsidRPr="00840958" w14:paraId="41E70844" w14:textId="77777777" w:rsidTr="008E791A">
        <w:tc>
          <w:tcPr>
            <w:tcW w:w="4605" w:type="dxa"/>
          </w:tcPr>
          <w:p w14:paraId="08795EB4" w14:textId="77777777" w:rsidR="003A1804" w:rsidRPr="00840958" w:rsidRDefault="003A1804" w:rsidP="008E791A">
            <w:pPr>
              <w:jc w:val="center"/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</w:p>
        </w:tc>
        <w:tc>
          <w:tcPr>
            <w:tcW w:w="4605" w:type="dxa"/>
          </w:tcPr>
          <w:p w14:paraId="3332E0CE" w14:textId="72D54C45" w:rsidR="003A1804" w:rsidRPr="00840958" w:rsidRDefault="003A1804" w:rsidP="002B2A52">
            <w:pPr>
              <w:tabs>
                <w:tab w:val="left" w:pos="1335"/>
              </w:tabs>
              <w:rPr>
                <w:rFonts w:asciiTheme="minorHAnsi" w:hAnsiTheme="minorHAnsi" w:cs="Arial"/>
                <w:b/>
                <w:color w:val="0033CC"/>
                <w:sz w:val="20"/>
              </w:rPr>
            </w:pPr>
            <w:r w:rsidRPr="00840958">
              <w:rPr>
                <w:rFonts w:asciiTheme="minorHAnsi" w:hAnsiTheme="minorHAnsi" w:cs="Arial"/>
                <w:b/>
                <w:color w:val="0033CC"/>
                <w:sz w:val="20"/>
              </w:rPr>
              <w:tab/>
            </w:r>
          </w:p>
        </w:tc>
      </w:tr>
    </w:tbl>
    <w:p w14:paraId="5734F2D7" w14:textId="77777777" w:rsidR="003A1804" w:rsidRPr="00840958" w:rsidRDefault="003A1804" w:rsidP="003A1804">
      <w:pPr>
        <w:tabs>
          <w:tab w:val="left" w:pos="2520"/>
        </w:tabs>
        <w:jc w:val="center"/>
        <w:rPr>
          <w:rFonts w:asciiTheme="minorHAnsi" w:hAnsiTheme="minorHAnsi" w:cs="Arial"/>
          <w:b/>
          <w:bCs/>
          <w:color w:val="0033CC"/>
          <w:sz w:val="16"/>
        </w:rPr>
      </w:pPr>
    </w:p>
    <w:p w14:paraId="25550FA7" w14:textId="77777777" w:rsidR="003A1804" w:rsidRPr="00840958" w:rsidRDefault="003A1804" w:rsidP="003A1804">
      <w:pPr>
        <w:tabs>
          <w:tab w:val="left" w:pos="2520"/>
        </w:tabs>
        <w:jc w:val="center"/>
        <w:rPr>
          <w:rFonts w:asciiTheme="minorHAnsi" w:hAnsiTheme="minorHAnsi" w:cs="Arial"/>
          <w:b/>
          <w:bCs/>
          <w:color w:val="auto"/>
          <w:sz w:val="20"/>
        </w:rPr>
      </w:pPr>
      <w:r w:rsidRPr="00840958">
        <w:rPr>
          <w:rFonts w:asciiTheme="minorHAnsi" w:hAnsiTheme="minorHAnsi" w:cs="Arial"/>
          <w:b/>
          <w:bCs/>
          <w:color w:val="0033CC"/>
          <w:sz w:val="20"/>
        </w:rPr>
        <w:t xml:space="preserve">CONSULTATION pour </w:t>
      </w:r>
      <w:r w:rsidRPr="00840958">
        <w:rPr>
          <w:rFonts w:asciiTheme="minorHAnsi" w:hAnsiTheme="minorHAnsi" w:cs="Arial"/>
          <w:b/>
          <w:bCs/>
          <w:color w:val="0033CC"/>
          <w:sz w:val="20"/>
        </w:rPr>
        <w:tab/>
        <w:t>candidature</w:t>
      </w:r>
      <w:r w:rsidRPr="00840958">
        <w:rPr>
          <w:rFonts w:asciiTheme="minorHAnsi" w:hAnsiTheme="minorHAnsi" w:cs="Arial"/>
          <w:b/>
          <w:bCs/>
          <w:color w:val="0033CC"/>
          <w:sz w:val="20"/>
        </w:rPr>
        <w:tab/>
      </w:r>
      <w:bookmarkStart w:id="3" w:name="CaseACocher84"/>
      <w:r w:rsidR="00F715C5" w:rsidRPr="00840958">
        <w:rPr>
          <w:rFonts w:asciiTheme="minorHAnsi" w:hAnsiTheme="minorHAnsi" w:cs="Arial"/>
          <w:b/>
          <w:bCs/>
          <w:color w:val="auto"/>
          <w:sz w:val="20"/>
        </w:rPr>
        <w:fldChar w:fldCharType="begin">
          <w:ffData>
            <w:name w:val="CaseACocher84"/>
            <w:enabled/>
            <w:calcOnExit w:val="0"/>
            <w:checkBox>
              <w:sizeAuto/>
              <w:default w:val="1"/>
            </w:checkBox>
          </w:ffData>
        </w:fldChar>
      </w:r>
      <w:r w:rsidR="0094606B" w:rsidRPr="00840958">
        <w:rPr>
          <w:rFonts w:asciiTheme="minorHAnsi" w:hAnsiTheme="minorHAnsi" w:cs="Arial"/>
          <w:b/>
          <w:bCs/>
          <w:color w:val="auto"/>
          <w:sz w:val="20"/>
        </w:rPr>
        <w:instrText xml:space="preserve"> FORMCHECKBOX </w:instrText>
      </w:r>
      <w:r w:rsidR="00E70860">
        <w:rPr>
          <w:rFonts w:asciiTheme="minorHAnsi" w:hAnsiTheme="minorHAnsi" w:cs="Arial"/>
          <w:b/>
          <w:bCs/>
          <w:color w:val="auto"/>
          <w:sz w:val="20"/>
        </w:rPr>
      </w:r>
      <w:r w:rsidR="00E70860">
        <w:rPr>
          <w:rFonts w:asciiTheme="minorHAnsi" w:hAnsiTheme="minorHAnsi" w:cs="Arial"/>
          <w:b/>
          <w:bCs/>
          <w:color w:val="auto"/>
          <w:sz w:val="20"/>
        </w:rPr>
        <w:fldChar w:fldCharType="separate"/>
      </w:r>
      <w:r w:rsidR="00F715C5" w:rsidRPr="00840958">
        <w:rPr>
          <w:rFonts w:asciiTheme="minorHAnsi" w:hAnsiTheme="minorHAnsi" w:cs="Arial"/>
          <w:b/>
          <w:bCs/>
          <w:color w:val="auto"/>
          <w:sz w:val="20"/>
        </w:rPr>
        <w:fldChar w:fldCharType="end"/>
      </w:r>
      <w:bookmarkEnd w:id="3"/>
      <w:r w:rsidRPr="00840958">
        <w:rPr>
          <w:rFonts w:asciiTheme="minorHAnsi" w:hAnsiTheme="minorHAnsi" w:cs="Arial"/>
          <w:b/>
          <w:bCs/>
          <w:color w:val="0033CC"/>
          <w:sz w:val="20"/>
        </w:rPr>
        <w:t xml:space="preserve">  </w:t>
      </w:r>
      <w:r w:rsidRPr="00840958">
        <w:rPr>
          <w:rFonts w:asciiTheme="minorHAnsi" w:hAnsiTheme="minorHAnsi" w:cs="Arial"/>
          <w:b/>
          <w:bCs/>
          <w:color w:val="0033CC"/>
          <w:sz w:val="20"/>
        </w:rPr>
        <w:tab/>
        <w:t xml:space="preserve">offre </w:t>
      </w:r>
      <w:r w:rsidRPr="00840958">
        <w:rPr>
          <w:rFonts w:asciiTheme="minorHAnsi" w:hAnsiTheme="minorHAnsi" w:cs="Arial"/>
          <w:b/>
          <w:bCs/>
          <w:color w:val="0033CC"/>
          <w:sz w:val="20"/>
        </w:rPr>
        <w:tab/>
      </w:r>
      <w:bookmarkStart w:id="4" w:name="CaseACocher85"/>
      <w:r w:rsidR="00F715C5" w:rsidRPr="00840958">
        <w:rPr>
          <w:rFonts w:asciiTheme="minorHAnsi" w:hAnsiTheme="minorHAnsi" w:cs="Arial"/>
          <w:b/>
          <w:bCs/>
          <w:color w:val="auto"/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1"/>
            </w:checkBox>
          </w:ffData>
        </w:fldChar>
      </w:r>
      <w:r w:rsidR="0094606B" w:rsidRPr="00840958">
        <w:rPr>
          <w:rFonts w:asciiTheme="minorHAnsi" w:hAnsiTheme="minorHAnsi" w:cs="Arial"/>
          <w:b/>
          <w:bCs/>
          <w:color w:val="auto"/>
          <w:sz w:val="20"/>
        </w:rPr>
        <w:instrText xml:space="preserve"> FORMCHECKBOX </w:instrText>
      </w:r>
      <w:r w:rsidR="00E70860">
        <w:rPr>
          <w:rFonts w:asciiTheme="minorHAnsi" w:hAnsiTheme="minorHAnsi" w:cs="Arial"/>
          <w:b/>
          <w:bCs/>
          <w:color w:val="auto"/>
          <w:sz w:val="20"/>
        </w:rPr>
      </w:r>
      <w:r w:rsidR="00E70860">
        <w:rPr>
          <w:rFonts w:asciiTheme="minorHAnsi" w:hAnsiTheme="minorHAnsi" w:cs="Arial"/>
          <w:b/>
          <w:bCs/>
          <w:color w:val="auto"/>
          <w:sz w:val="20"/>
        </w:rPr>
        <w:fldChar w:fldCharType="separate"/>
      </w:r>
      <w:r w:rsidR="00F715C5" w:rsidRPr="00840958">
        <w:rPr>
          <w:rFonts w:asciiTheme="minorHAnsi" w:hAnsiTheme="minorHAnsi" w:cs="Arial"/>
          <w:b/>
          <w:bCs/>
          <w:color w:val="auto"/>
          <w:sz w:val="20"/>
        </w:rPr>
        <w:fldChar w:fldCharType="end"/>
      </w:r>
      <w:bookmarkEnd w:id="4"/>
    </w:p>
    <w:p w14:paraId="4B464293" w14:textId="77777777" w:rsidR="00EE0D85" w:rsidRPr="00840958" w:rsidRDefault="00EE0D85" w:rsidP="003A1804">
      <w:pPr>
        <w:tabs>
          <w:tab w:val="left" w:pos="2520"/>
        </w:tabs>
        <w:jc w:val="center"/>
        <w:rPr>
          <w:rFonts w:asciiTheme="minorHAnsi" w:hAnsiTheme="minorHAnsi" w:cs="Arial"/>
          <w:b/>
          <w:bCs/>
          <w:color w:val="0033C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A1804" w:rsidRPr="00840958" w14:paraId="7BC32D08" w14:textId="77777777" w:rsidTr="008E791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D120" w14:textId="77777777" w:rsidR="003A1804" w:rsidRPr="00840958" w:rsidRDefault="003A1804" w:rsidP="008E791A">
            <w:pP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</w:p>
          <w:p w14:paraId="59879CA7" w14:textId="7319857C" w:rsidR="003A1804" w:rsidRPr="00840958" w:rsidRDefault="003A1804" w:rsidP="008E791A">
            <w:pP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  <w:szCs w:val="20"/>
              </w:rPr>
              <w:t xml:space="preserve">Département : </w:t>
            </w:r>
            <w:r w:rsidR="00CC25D5"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2</w:t>
            </w:r>
            <w:r w:rsidR="008A7C85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A</w:t>
            </w:r>
          </w:p>
          <w:p w14:paraId="42919F50" w14:textId="77777777" w:rsidR="003A1804" w:rsidRPr="00840958" w:rsidRDefault="003A1804" w:rsidP="008E791A">
            <w:pPr>
              <w:rPr>
                <w:rFonts w:asciiTheme="minorHAnsi" w:hAnsiTheme="minorHAnsi" w:cs="Arial"/>
                <w:b/>
                <w:bCs/>
                <w:color w:val="0033CC"/>
                <w:sz w:val="20"/>
                <w:szCs w:val="20"/>
              </w:rPr>
            </w:pPr>
          </w:p>
          <w:p w14:paraId="6799A86F" w14:textId="09ABC42D" w:rsidR="003A1804" w:rsidRPr="00840958" w:rsidRDefault="003A1804" w:rsidP="008E791A">
            <w:pP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  <w:szCs w:val="20"/>
              </w:rPr>
              <w:t>Commune :</w:t>
            </w:r>
            <w:r w:rsidR="002011B2"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A7C85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Porto-Vecchio</w:t>
            </w:r>
            <w:r w:rsidR="0094606B"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ab/>
            </w:r>
            <w:r w:rsidR="0094606B"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ab/>
            </w:r>
            <w:r w:rsidR="00B44FA7"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ab/>
            </w:r>
            <w:r w:rsidR="0094606B"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ab/>
            </w: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  <w:szCs w:val="20"/>
              </w:rPr>
              <w:t>Nom du site :</w:t>
            </w: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A7C85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Tamaricciu</w:t>
            </w:r>
            <w:r w:rsidR="008B2B85"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 xml:space="preserve"> – </w:t>
            </w:r>
            <w:r w:rsidR="004E650C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>258</w:t>
            </w:r>
          </w:p>
          <w:p w14:paraId="0CDFAB81" w14:textId="77777777" w:rsidR="003A1804" w:rsidRPr="00840958" w:rsidRDefault="003A1804" w:rsidP="008E791A">
            <w:pPr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1804" w:rsidRPr="00840958" w14:paraId="1B01C1D8" w14:textId="77777777" w:rsidTr="008E791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C74" w14:textId="77777777" w:rsidR="008B2B85" w:rsidRPr="00840958" w:rsidRDefault="008B2B85" w:rsidP="008E791A">
            <w:pPr>
              <w:rPr>
                <w:rFonts w:asciiTheme="minorHAnsi" w:hAnsiTheme="minorHAnsi" w:cs="Arial"/>
                <w:b/>
                <w:bCs/>
                <w:color w:val="0033CC"/>
                <w:sz w:val="20"/>
                <w:szCs w:val="20"/>
              </w:rPr>
            </w:pPr>
          </w:p>
          <w:p w14:paraId="5FEA1B05" w14:textId="77777777" w:rsidR="003A1804" w:rsidRPr="00840958" w:rsidRDefault="003A1804" w:rsidP="008E791A">
            <w:pPr>
              <w:rPr>
                <w:rFonts w:asciiTheme="minorHAnsi" w:hAnsiTheme="minorHAnsi" w:cs="Arial"/>
                <w:b/>
                <w:bCs/>
                <w:color w:val="0033CC"/>
                <w:sz w:val="20"/>
                <w:szCs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  <w:szCs w:val="20"/>
              </w:rPr>
              <w:t>OBJET DE LA CONSULTATION</w:t>
            </w:r>
            <w:r w:rsidR="008B2B85" w:rsidRPr="00840958">
              <w:rPr>
                <w:rFonts w:asciiTheme="minorHAnsi" w:hAnsiTheme="minorHAnsi" w:cs="Arial"/>
                <w:b/>
                <w:bCs/>
                <w:color w:val="0033CC"/>
                <w:sz w:val="20"/>
                <w:szCs w:val="20"/>
              </w:rPr>
              <w:t> :</w:t>
            </w:r>
          </w:p>
          <w:p w14:paraId="4228318D" w14:textId="7A8FFEEC" w:rsidR="003A1804" w:rsidRPr="00840958" w:rsidRDefault="00CC25D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  <w:t xml:space="preserve">Travaux de </w:t>
            </w:r>
            <w:r w:rsidR="008A7C85" w:rsidRPr="00131B28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remplacement de ganivelles et abattage de pins pour mise en sécurité de la plage </w:t>
            </w:r>
          </w:p>
        </w:tc>
      </w:tr>
    </w:tbl>
    <w:p w14:paraId="2D764A38" w14:textId="77777777" w:rsidR="003A1804" w:rsidRPr="00840958" w:rsidRDefault="003A1804" w:rsidP="003A1804">
      <w:pPr>
        <w:pStyle w:val="Titre6"/>
        <w:jc w:val="center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245"/>
      </w:tblGrid>
      <w:tr w:rsidR="003A1804" w:rsidRPr="00840958" w14:paraId="0A2244FE" w14:textId="77777777" w:rsidTr="007645E4">
        <w:tc>
          <w:tcPr>
            <w:tcW w:w="4815" w:type="dxa"/>
          </w:tcPr>
          <w:p w14:paraId="2E0A1C83" w14:textId="77777777" w:rsidR="008B2B85" w:rsidRPr="00840958" w:rsidRDefault="008B2B85" w:rsidP="00E53DA8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</w:p>
          <w:p w14:paraId="54F4A315" w14:textId="77777777" w:rsidR="003A1804" w:rsidRPr="00840958" w:rsidRDefault="003A1804" w:rsidP="00E53DA8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>MONTANT INDICATIF DE L’OPERATION</w:t>
            </w:r>
          </w:p>
        </w:tc>
        <w:tc>
          <w:tcPr>
            <w:tcW w:w="4245" w:type="dxa"/>
          </w:tcPr>
          <w:p w14:paraId="48214022" w14:textId="77777777" w:rsidR="00B44FA7" w:rsidRPr="00840958" w:rsidRDefault="00B44FA7" w:rsidP="00E53DA8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</w:p>
          <w:p w14:paraId="3EA63A95" w14:textId="77777777" w:rsidR="003A1804" w:rsidRPr="00840958" w:rsidRDefault="00E53DA8" w:rsidP="00E53DA8">
            <w:pPr>
              <w:rPr>
                <w:rFonts w:asciiTheme="minorHAnsi" w:hAnsiTheme="minorHAnsi" w:cs="Arial"/>
                <w:b/>
                <w:bCs/>
                <w:color w:val="0033CC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 xml:space="preserve"> </w:t>
            </w:r>
            <w:r w:rsidR="003A1804"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>PROCEDURE</w:t>
            </w:r>
          </w:p>
        </w:tc>
      </w:tr>
      <w:tr w:rsidR="003A1804" w:rsidRPr="00840958" w14:paraId="4F6A0640" w14:textId="77777777" w:rsidTr="007645E4">
        <w:tc>
          <w:tcPr>
            <w:tcW w:w="4815" w:type="dxa"/>
          </w:tcPr>
          <w:p w14:paraId="5FBD7619" w14:textId="77777777" w:rsidR="008B2B85" w:rsidRPr="00840958" w:rsidRDefault="008B2B85" w:rsidP="00E53DA8">
            <w:pPr>
              <w:tabs>
                <w:tab w:val="left" w:pos="3544"/>
              </w:tabs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</w:p>
          <w:p w14:paraId="02689545" w14:textId="77777777" w:rsidR="003A1804" w:rsidRPr="00840958" w:rsidRDefault="003A1804" w:rsidP="00EE0D85">
            <w:pPr>
              <w:tabs>
                <w:tab w:val="left" w:pos="3544"/>
              </w:tabs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Inférieur à </w:t>
            </w:r>
            <w:r w:rsidR="00EE0D85"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25</w:t>
            </w:r>
            <w:r w:rsidR="00E53DA8"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 000 </w:t>
            </w: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€</w:t>
            </w:r>
            <w:r w:rsidR="00E53DA8"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 HT</w:t>
            </w: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ab/>
            </w:r>
            <w:bookmarkStart w:id="5" w:name="CaseACocher86"/>
            <w:r w:rsidR="00EE0D85" w:rsidRPr="00840958">
              <w:rPr>
                <w:rFonts w:asciiTheme="minorHAnsi" w:hAnsiTheme="minorHAnsi" w:cs="Arial"/>
                <w:b/>
                <w:color w:val="auto"/>
                <w:sz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E0D85" w:rsidRPr="00840958">
              <w:rPr>
                <w:rFonts w:asciiTheme="minorHAnsi" w:hAnsiTheme="minorHAnsi" w:cs="Arial"/>
                <w:b/>
                <w:color w:val="auto"/>
                <w:sz w:val="20"/>
              </w:rPr>
              <w:instrText xml:space="preserve"> FORMCHECKBOX </w:instrText>
            </w:r>
            <w:r w:rsidR="00E70860">
              <w:rPr>
                <w:rFonts w:asciiTheme="minorHAnsi" w:hAnsiTheme="minorHAnsi" w:cs="Arial"/>
                <w:b/>
                <w:color w:val="auto"/>
                <w:sz w:val="20"/>
              </w:rPr>
            </w:r>
            <w:r w:rsidR="00E70860">
              <w:rPr>
                <w:rFonts w:asciiTheme="minorHAnsi" w:hAnsiTheme="minorHAnsi" w:cs="Arial"/>
                <w:b/>
                <w:color w:val="auto"/>
                <w:sz w:val="20"/>
              </w:rPr>
              <w:fldChar w:fldCharType="separate"/>
            </w:r>
            <w:r w:rsidR="00EE0D85" w:rsidRPr="00840958">
              <w:rPr>
                <w:rFonts w:asciiTheme="minorHAnsi" w:hAnsiTheme="minorHAnsi" w:cs="Arial"/>
                <w:b/>
                <w:color w:val="auto"/>
                <w:sz w:val="20"/>
              </w:rPr>
              <w:fldChar w:fldCharType="end"/>
            </w:r>
            <w:bookmarkEnd w:id="5"/>
          </w:p>
          <w:p w14:paraId="01333909" w14:textId="472FA501" w:rsidR="00EE0D85" w:rsidRPr="00840958" w:rsidRDefault="00EE0D85" w:rsidP="00EE0D85">
            <w:pPr>
              <w:tabs>
                <w:tab w:val="left" w:pos="3544"/>
              </w:tabs>
              <w:rPr>
                <w:rFonts w:asciiTheme="minorHAnsi" w:hAnsiTheme="minorHAnsi" w:cs="Arial"/>
                <w:b/>
                <w:color w:val="auto"/>
              </w:rPr>
            </w:pPr>
            <w:r w:rsidRPr="00840958">
              <w:rPr>
                <w:rFonts w:asciiTheme="minorHAnsi" w:hAnsiTheme="minorHAnsi" w:cs="Arial"/>
                <w:b/>
                <w:color w:val="auto"/>
                <w:sz w:val="20"/>
              </w:rPr>
              <w:tab/>
            </w:r>
            <w:r w:rsidRPr="00840958">
              <w:rPr>
                <w:rFonts w:asciiTheme="minorHAnsi" w:hAnsiTheme="minorHAnsi" w:cs="Arial"/>
                <w:b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58">
              <w:rPr>
                <w:rFonts w:asciiTheme="minorHAnsi" w:hAnsiTheme="minorHAnsi" w:cs="Arial"/>
                <w:b/>
                <w:color w:val="auto"/>
                <w:sz w:val="20"/>
              </w:rPr>
              <w:instrText xml:space="preserve"> FORMCHECKBOX </w:instrText>
            </w:r>
            <w:r w:rsidR="00E70860">
              <w:rPr>
                <w:rFonts w:asciiTheme="minorHAnsi" w:hAnsiTheme="minorHAnsi" w:cs="Arial"/>
                <w:b/>
                <w:color w:val="auto"/>
                <w:sz w:val="20"/>
              </w:rPr>
            </w:r>
            <w:r w:rsidR="00E70860">
              <w:rPr>
                <w:rFonts w:asciiTheme="minorHAnsi" w:hAnsiTheme="minorHAnsi" w:cs="Arial"/>
                <w:b/>
                <w:color w:val="auto"/>
                <w:sz w:val="20"/>
              </w:rPr>
              <w:fldChar w:fldCharType="separate"/>
            </w:r>
            <w:r w:rsidRPr="00840958">
              <w:rPr>
                <w:rFonts w:asciiTheme="minorHAnsi" w:hAnsiTheme="minorHAnsi" w:cs="Arial"/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4245" w:type="dxa"/>
          </w:tcPr>
          <w:p w14:paraId="251FADE5" w14:textId="77777777" w:rsidR="008B2B85" w:rsidRPr="00840958" w:rsidRDefault="008B2B85" w:rsidP="00E53DA8">
            <w:pPr>
              <w:rPr>
                <w:rFonts w:asciiTheme="minorHAnsi" w:hAnsiTheme="minorHAnsi" w:cs="Arial"/>
                <w:b/>
                <w:color w:val="auto"/>
                <w:sz w:val="20"/>
              </w:rPr>
            </w:pPr>
          </w:p>
          <w:p w14:paraId="4B5EE754" w14:textId="77777777" w:rsidR="003A1804" w:rsidRPr="00840958" w:rsidRDefault="00EE0D85" w:rsidP="00E53DA8">
            <w:pPr>
              <w:rPr>
                <w:rFonts w:asciiTheme="minorHAnsi" w:hAnsiTheme="minorHAnsi" w:cs="Arial"/>
                <w:color w:val="auto"/>
                <w:sz w:val="20"/>
              </w:rPr>
            </w:pPr>
            <w:r w:rsidRPr="00840958">
              <w:rPr>
                <w:rFonts w:asciiTheme="minorHAnsi" w:hAnsiTheme="minorHAnsi" w:cs="Arial"/>
                <w:b/>
                <w:color w:val="auto"/>
                <w:sz w:val="20"/>
              </w:rPr>
              <w:t>DEVIS</w:t>
            </w:r>
            <w:r w:rsidR="003A1804" w:rsidRPr="00840958">
              <w:rPr>
                <w:rFonts w:asciiTheme="minorHAnsi" w:hAnsiTheme="minorHAnsi" w:cs="Arial"/>
                <w:color w:val="auto"/>
                <w:sz w:val="20"/>
              </w:rPr>
              <w:tab/>
            </w:r>
            <w:r w:rsidR="003A1804" w:rsidRPr="00840958">
              <w:rPr>
                <w:rFonts w:asciiTheme="minorHAnsi" w:hAnsiTheme="minorHAnsi" w:cs="Arial"/>
                <w:color w:val="auto"/>
                <w:sz w:val="20"/>
              </w:rPr>
              <w:tab/>
            </w:r>
            <w:r w:rsidR="003A1804" w:rsidRPr="00840958">
              <w:rPr>
                <w:rFonts w:asciiTheme="minorHAnsi" w:hAnsiTheme="minorHAnsi" w:cs="Arial"/>
                <w:color w:val="auto"/>
                <w:sz w:val="20"/>
              </w:rPr>
              <w:tab/>
            </w:r>
            <w:bookmarkStart w:id="6" w:name="CaseACocher92"/>
            <w:r w:rsidR="00F715C5" w:rsidRPr="00840958">
              <w:rPr>
                <w:rFonts w:asciiTheme="minorHAnsi" w:hAnsiTheme="minorHAnsi" w:cs="Arial"/>
                <w:color w:val="auto"/>
                <w:sz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606B" w:rsidRPr="00840958">
              <w:rPr>
                <w:rFonts w:asciiTheme="minorHAnsi" w:hAnsiTheme="minorHAnsi" w:cs="Arial"/>
                <w:color w:val="auto"/>
                <w:sz w:val="20"/>
              </w:rPr>
              <w:instrText xml:space="preserve"> FORMCHECKBOX </w:instrText>
            </w:r>
            <w:r w:rsidR="00E70860">
              <w:rPr>
                <w:rFonts w:asciiTheme="minorHAnsi" w:hAnsiTheme="minorHAnsi" w:cs="Arial"/>
                <w:color w:val="auto"/>
                <w:sz w:val="20"/>
              </w:rPr>
            </w:r>
            <w:r w:rsidR="00E70860">
              <w:rPr>
                <w:rFonts w:asciiTheme="minorHAnsi" w:hAnsiTheme="minorHAnsi" w:cs="Arial"/>
                <w:color w:val="auto"/>
                <w:sz w:val="20"/>
              </w:rPr>
              <w:fldChar w:fldCharType="separate"/>
            </w:r>
            <w:r w:rsidR="00F715C5" w:rsidRPr="00840958">
              <w:rPr>
                <w:rFonts w:asciiTheme="minorHAnsi" w:hAnsiTheme="minorHAnsi" w:cs="Arial"/>
                <w:color w:val="auto"/>
                <w:sz w:val="20"/>
              </w:rPr>
              <w:fldChar w:fldCharType="end"/>
            </w:r>
            <w:bookmarkEnd w:id="6"/>
          </w:p>
          <w:p w14:paraId="12DD509B" w14:textId="09DA025D" w:rsidR="00EE0D85" w:rsidRPr="00840958" w:rsidRDefault="00EE0D85" w:rsidP="00EE0D85">
            <w:pPr>
              <w:rPr>
                <w:rFonts w:asciiTheme="minorHAnsi" w:hAnsiTheme="minorHAnsi" w:cs="Arial"/>
                <w:color w:val="auto"/>
              </w:rPr>
            </w:pPr>
            <w:r w:rsidRPr="00840958">
              <w:rPr>
                <w:rFonts w:asciiTheme="minorHAnsi" w:hAnsiTheme="minorHAnsi" w:cs="Arial"/>
                <w:color w:val="auto"/>
                <w:sz w:val="20"/>
              </w:rPr>
              <w:tab/>
            </w:r>
            <w:r w:rsidRPr="00840958">
              <w:rPr>
                <w:rFonts w:asciiTheme="minorHAnsi" w:hAnsiTheme="minorHAnsi" w:cs="Arial"/>
                <w:color w:val="auto"/>
                <w:sz w:val="20"/>
              </w:rPr>
              <w:tab/>
            </w:r>
            <w:r w:rsidRPr="00840958">
              <w:rPr>
                <w:rFonts w:asciiTheme="minorHAnsi" w:hAnsiTheme="minorHAnsi" w:cs="Arial"/>
                <w:color w:val="auto"/>
                <w:sz w:val="20"/>
              </w:rPr>
              <w:tab/>
            </w:r>
            <w:r w:rsidRPr="00840958">
              <w:rPr>
                <w:rFonts w:asciiTheme="minorHAnsi" w:hAnsiTheme="minorHAnsi" w:cs="Arial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958">
              <w:rPr>
                <w:rFonts w:asciiTheme="minorHAnsi" w:hAnsiTheme="minorHAnsi" w:cs="Arial"/>
                <w:color w:val="auto"/>
                <w:sz w:val="20"/>
              </w:rPr>
              <w:instrText xml:space="preserve"> FORMCHECKBOX </w:instrText>
            </w:r>
            <w:r w:rsidR="00E70860">
              <w:rPr>
                <w:rFonts w:asciiTheme="minorHAnsi" w:hAnsiTheme="minorHAnsi" w:cs="Arial"/>
                <w:color w:val="auto"/>
                <w:sz w:val="20"/>
              </w:rPr>
            </w:r>
            <w:r w:rsidR="00E70860">
              <w:rPr>
                <w:rFonts w:asciiTheme="minorHAnsi" w:hAnsiTheme="minorHAnsi" w:cs="Arial"/>
                <w:color w:val="auto"/>
                <w:sz w:val="20"/>
              </w:rPr>
              <w:fldChar w:fldCharType="separate"/>
            </w:r>
            <w:r w:rsidRPr="00840958">
              <w:rPr>
                <w:rFonts w:asciiTheme="minorHAnsi" w:hAnsiTheme="minorHAnsi" w:cs="Arial"/>
                <w:color w:val="auto"/>
                <w:sz w:val="20"/>
              </w:rPr>
              <w:fldChar w:fldCharType="end"/>
            </w:r>
          </w:p>
        </w:tc>
      </w:tr>
    </w:tbl>
    <w:p w14:paraId="317EAB14" w14:textId="77777777" w:rsidR="003A1804" w:rsidRPr="00840958" w:rsidRDefault="003A1804" w:rsidP="003A1804">
      <w:pPr>
        <w:jc w:val="center"/>
        <w:rPr>
          <w:rFonts w:asciiTheme="minorHAnsi" w:hAnsiTheme="minorHAnsi" w:cs="Arial"/>
          <w:b/>
          <w:bCs/>
          <w:color w:val="0033C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A1804" w:rsidRPr="00840958" w14:paraId="7D976F7D" w14:textId="77777777" w:rsidTr="008E791A">
        <w:tc>
          <w:tcPr>
            <w:tcW w:w="9210" w:type="dxa"/>
          </w:tcPr>
          <w:p w14:paraId="6375F255" w14:textId="77777777" w:rsidR="00C74257" w:rsidRPr="00840958" w:rsidRDefault="003A1804" w:rsidP="008E791A">
            <w:pPr>
              <w:pStyle w:val="Titre4"/>
              <w:rPr>
                <w:rFonts w:asciiTheme="minorHAnsi" w:hAnsiTheme="minorHAnsi" w:cs="Arial"/>
                <w:color w:val="0033CC"/>
                <w:sz w:val="20"/>
              </w:rPr>
            </w:pPr>
            <w:r w:rsidRPr="00840958">
              <w:rPr>
                <w:rFonts w:asciiTheme="minorHAnsi" w:hAnsiTheme="minorHAnsi" w:cs="Arial"/>
                <w:color w:val="0033CC"/>
                <w:sz w:val="20"/>
              </w:rPr>
              <w:t xml:space="preserve">Délais d’exécution maximum des prestations : </w:t>
            </w:r>
          </w:p>
          <w:p w14:paraId="3EDE9F70" w14:textId="2CF73CFC" w:rsidR="008B2B85" w:rsidRPr="00840958" w:rsidRDefault="003A1804">
            <w:pPr>
              <w:pStyle w:val="Titre4"/>
              <w:rPr>
                <w:rFonts w:asciiTheme="minorHAnsi" w:hAnsiTheme="minorHAnsi"/>
              </w:rPr>
            </w:pPr>
            <w:r w:rsidRPr="00840958">
              <w:rPr>
                <w:rFonts w:asciiTheme="minorHAnsi" w:hAnsiTheme="minorHAnsi" w:cs="Arial"/>
                <w:color w:val="0033CC"/>
                <w:sz w:val="20"/>
              </w:rPr>
              <w:t xml:space="preserve"> </w:t>
            </w:r>
            <w:r w:rsidR="00736B0A" w:rsidRPr="00840958">
              <w:rPr>
                <w:rFonts w:asciiTheme="minorHAnsi" w:hAnsiTheme="minorHAnsi" w:cs="Arial"/>
                <w:color w:val="auto"/>
                <w:sz w:val="20"/>
              </w:rPr>
              <w:t xml:space="preserve">L’ensemble des prestations sera réalisé </w:t>
            </w:r>
            <w:r w:rsidR="008A7C85">
              <w:rPr>
                <w:rFonts w:asciiTheme="minorHAnsi" w:hAnsiTheme="minorHAnsi" w:cs="Arial"/>
                <w:color w:val="auto"/>
                <w:sz w:val="20"/>
              </w:rPr>
              <w:t>dans un délai de 1 mois à compter de la date inscrite dans la lettre de commande valant notification</w:t>
            </w:r>
            <w:r w:rsidR="00B44FA7" w:rsidRPr="00840958">
              <w:rPr>
                <w:rFonts w:asciiTheme="minorHAnsi" w:hAnsiTheme="minorHAnsi" w:cs="Arial"/>
                <w:color w:val="auto"/>
                <w:sz w:val="20"/>
              </w:rPr>
              <w:t>.</w:t>
            </w:r>
          </w:p>
        </w:tc>
      </w:tr>
    </w:tbl>
    <w:p w14:paraId="359D0C84" w14:textId="77777777" w:rsidR="003A1804" w:rsidRPr="00840958" w:rsidRDefault="003A1804" w:rsidP="003A1804">
      <w:pPr>
        <w:tabs>
          <w:tab w:val="left" w:pos="8280"/>
        </w:tabs>
        <w:jc w:val="center"/>
        <w:rPr>
          <w:rFonts w:asciiTheme="minorHAnsi" w:hAnsiTheme="minorHAnsi" w:cs="Arial"/>
          <w:b/>
          <w:bCs/>
          <w:color w:val="0033C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A1804" w:rsidRPr="00840958" w14:paraId="09BB442A" w14:textId="77777777" w:rsidTr="00EE0D85">
        <w:trPr>
          <w:trHeight w:val="1349"/>
        </w:trPr>
        <w:tc>
          <w:tcPr>
            <w:tcW w:w="9142" w:type="dxa"/>
          </w:tcPr>
          <w:p w14:paraId="64F5F267" w14:textId="17CF0BAB" w:rsidR="003A1804" w:rsidRPr="00840958" w:rsidRDefault="003A1804" w:rsidP="008E791A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>Lieu où le dossier peut être retiré</w:t>
            </w:r>
            <w:r w:rsidR="00B44FA7"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 xml:space="preserve"> et renseignements</w:t>
            </w:r>
            <w:r w:rsidR="002B2A52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 xml:space="preserve"> administratifs/</w:t>
            </w:r>
            <w:r w:rsidR="00B44FA7"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>techniques</w:t>
            </w: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> :</w:t>
            </w:r>
          </w:p>
          <w:p w14:paraId="0EFDD0E2" w14:textId="17F0A523" w:rsidR="00FC4D4A" w:rsidRPr="00840958" w:rsidRDefault="003A1804">
            <w:pPr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Conservatoire du littoral – Délégation </w:t>
            </w:r>
            <w:r w:rsidR="00B44FA7"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Corse</w:t>
            </w:r>
            <w:r w:rsidR="00C74257"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 </w:t>
            </w:r>
          </w:p>
          <w:p w14:paraId="3A4329BF" w14:textId="347434E3" w:rsidR="003A1804" w:rsidRPr="00840958" w:rsidRDefault="0094606B" w:rsidP="008E791A">
            <w:pPr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Courriel : </w:t>
            </w:r>
            <w:hyperlink r:id="rId6" w:history="1">
              <w:r w:rsidR="00FC4D4A" w:rsidRPr="00840958">
                <w:rPr>
                  <w:rStyle w:val="Lienhypertexte"/>
                  <w:rFonts w:asciiTheme="minorHAnsi" w:hAnsiTheme="minorHAnsi" w:cs="Arial"/>
                  <w:b/>
                  <w:bCs/>
                  <w:sz w:val="20"/>
                </w:rPr>
                <w:t>corse@conservatoire-du-littoral.fr</w:t>
              </w:r>
            </w:hyperlink>
          </w:p>
          <w:p w14:paraId="3DA54E57" w14:textId="77777777" w:rsidR="008B2B85" w:rsidRPr="00840958" w:rsidRDefault="008B2B85" w:rsidP="008E791A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</w:p>
        </w:tc>
      </w:tr>
      <w:tr w:rsidR="00B44FA7" w:rsidRPr="00840958" w14:paraId="67C87235" w14:textId="77777777" w:rsidTr="00EE0D85">
        <w:tc>
          <w:tcPr>
            <w:tcW w:w="9142" w:type="dxa"/>
          </w:tcPr>
          <w:p w14:paraId="55C7A9C3" w14:textId="77777777" w:rsidR="00B44FA7" w:rsidRPr="00840958" w:rsidRDefault="00B44FA7" w:rsidP="008E791A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</w:p>
        </w:tc>
      </w:tr>
      <w:tr w:rsidR="00B44FA7" w:rsidRPr="00840958" w14:paraId="0AF174ED" w14:textId="77777777" w:rsidTr="00EE0D85">
        <w:tc>
          <w:tcPr>
            <w:tcW w:w="9142" w:type="dxa"/>
          </w:tcPr>
          <w:p w14:paraId="0FD24954" w14:textId="77777777" w:rsidR="00B44FA7" w:rsidRPr="00840958" w:rsidRDefault="00B44FA7" w:rsidP="00B44FA7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0033CC"/>
                <w:sz w:val="20"/>
              </w:rPr>
              <w:t>Lieu où le dossier devra être déposé ou adressé :</w:t>
            </w:r>
          </w:p>
          <w:p w14:paraId="563EA332" w14:textId="5816AD68" w:rsidR="00FC4D4A" w:rsidRDefault="00B44FA7" w:rsidP="00FC4D4A">
            <w:pPr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Conservatoire du littoral – Délégation Corse</w:t>
            </w:r>
            <w:r w:rsidR="002B2A52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 </w:t>
            </w:r>
          </w:p>
          <w:p w14:paraId="672E5029" w14:textId="77777777" w:rsidR="008A7C85" w:rsidRPr="00840958" w:rsidRDefault="008A7C85" w:rsidP="008A7C85">
            <w:pPr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840958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Courriel : </w:t>
            </w:r>
            <w:hyperlink r:id="rId7" w:history="1">
              <w:r w:rsidRPr="00840958">
                <w:rPr>
                  <w:rStyle w:val="Lienhypertexte"/>
                  <w:rFonts w:asciiTheme="minorHAnsi" w:hAnsiTheme="minorHAnsi" w:cs="Arial"/>
                  <w:b/>
                  <w:bCs/>
                  <w:sz w:val="20"/>
                </w:rPr>
                <w:t>corse@conservatoire-du-littoral.fr</w:t>
              </w:r>
            </w:hyperlink>
          </w:p>
          <w:p w14:paraId="3DCFC7BC" w14:textId="77777777" w:rsidR="008A7C85" w:rsidRPr="00840958" w:rsidRDefault="008A7C85" w:rsidP="00FC4D4A">
            <w:pPr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</w:p>
          <w:p w14:paraId="3C079BD1" w14:textId="77777777" w:rsidR="00B44FA7" w:rsidRPr="00840958" w:rsidRDefault="00B44FA7" w:rsidP="00B44FA7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</w:p>
        </w:tc>
      </w:tr>
      <w:tr w:rsidR="003A1804" w:rsidRPr="00840958" w14:paraId="113D14A9" w14:textId="77777777" w:rsidTr="00EE0D85">
        <w:tc>
          <w:tcPr>
            <w:tcW w:w="9142" w:type="dxa"/>
          </w:tcPr>
          <w:p w14:paraId="4CD7E370" w14:textId="77777777" w:rsidR="003A1804" w:rsidRPr="00840958" w:rsidRDefault="003A1804" w:rsidP="008E791A">
            <w:pPr>
              <w:rPr>
                <w:rFonts w:asciiTheme="minorHAnsi" w:hAnsiTheme="minorHAnsi" w:cs="Arial"/>
                <w:b/>
                <w:bCs/>
                <w:color w:val="0033CC"/>
                <w:sz w:val="20"/>
              </w:rPr>
            </w:pPr>
          </w:p>
        </w:tc>
      </w:tr>
    </w:tbl>
    <w:p w14:paraId="6F4E4A1E" w14:textId="77777777" w:rsidR="003A1804" w:rsidRPr="00840958" w:rsidRDefault="003A1804" w:rsidP="003A1804">
      <w:pPr>
        <w:jc w:val="center"/>
        <w:rPr>
          <w:rFonts w:asciiTheme="minorHAnsi" w:hAnsiTheme="minorHAnsi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A1804" w:rsidRPr="00840958" w14:paraId="7034D60E" w14:textId="77777777" w:rsidTr="008E791A">
        <w:tc>
          <w:tcPr>
            <w:tcW w:w="9210" w:type="dxa"/>
          </w:tcPr>
          <w:p w14:paraId="297E5FFB" w14:textId="3F85AE71" w:rsidR="003A1804" w:rsidRPr="00840958" w:rsidRDefault="003A1804">
            <w:pPr>
              <w:pStyle w:val="Titre7"/>
              <w:tabs>
                <w:tab w:val="left" w:pos="3969"/>
              </w:tabs>
              <w:rPr>
                <w:rFonts w:asciiTheme="minorHAnsi" w:hAnsiTheme="minorHAnsi"/>
                <w:sz w:val="18"/>
              </w:rPr>
            </w:pPr>
            <w:r w:rsidRPr="00840958">
              <w:rPr>
                <w:rFonts w:asciiTheme="minorHAnsi" w:hAnsiTheme="minorHAnsi"/>
              </w:rPr>
              <w:t>Date de publication :</w:t>
            </w:r>
            <w:r w:rsidR="008A7C85">
              <w:rPr>
                <w:rFonts w:asciiTheme="minorHAnsi" w:hAnsiTheme="minorHAnsi"/>
              </w:rPr>
              <w:t xml:space="preserve"> </w:t>
            </w:r>
            <w:r w:rsidR="00131B28">
              <w:rPr>
                <w:rFonts w:asciiTheme="minorHAnsi" w:hAnsiTheme="minorHAnsi"/>
              </w:rPr>
              <w:t>28/05/2019</w:t>
            </w:r>
            <w:r w:rsidRPr="00840958">
              <w:rPr>
                <w:rFonts w:asciiTheme="minorHAnsi" w:hAnsiTheme="minorHAnsi"/>
              </w:rPr>
              <w:tab/>
              <w:t xml:space="preserve"> Date de remise des offres : </w:t>
            </w:r>
            <w:r w:rsidR="001037C4">
              <w:rPr>
                <w:rFonts w:asciiTheme="minorHAnsi" w:hAnsiTheme="minorHAnsi"/>
              </w:rPr>
              <w:t>20 juin 2019 à 16h</w:t>
            </w:r>
          </w:p>
        </w:tc>
      </w:tr>
    </w:tbl>
    <w:p w14:paraId="5CE71072" w14:textId="4E894F4C" w:rsidR="003A1804" w:rsidRPr="00131B28" w:rsidRDefault="003A1804" w:rsidP="00131B28">
      <w:pPr>
        <w:tabs>
          <w:tab w:val="left" w:pos="6874"/>
        </w:tabs>
        <w:rPr>
          <w:rFonts w:asciiTheme="minorHAnsi" w:hAnsiTheme="minorHAnsi"/>
          <w:sz w:val="16"/>
        </w:rPr>
      </w:pPr>
      <w:bookmarkStart w:id="7" w:name="_GoBack"/>
      <w:bookmarkEnd w:id="7"/>
    </w:p>
    <w:sectPr w:rsidR="003A1804" w:rsidRPr="00131B28" w:rsidSect="008E791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B0B5A" w14:textId="77777777" w:rsidR="00E70860" w:rsidRDefault="00E70860">
      <w:r>
        <w:separator/>
      </w:r>
    </w:p>
  </w:endnote>
  <w:endnote w:type="continuationSeparator" w:id="0">
    <w:p w14:paraId="62FDA847" w14:textId="77777777" w:rsidR="00E70860" w:rsidRDefault="00E7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FCD5" w14:textId="77777777" w:rsidR="00B44FA7" w:rsidRDefault="00F715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4FA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645BB5" w14:textId="77777777" w:rsidR="00B44FA7" w:rsidRDefault="00B44F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7268" w14:textId="43392CB8" w:rsidR="00B44FA7" w:rsidRPr="00FC4D4A" w:rsidRDefault="00FC4D4A" w:rsidP="00FC4D4A">
    <w:pPr>
      <w:pStyle w:val="Titre3"/>
      <w:rPr>
        <w:rFonts w:asciiTheme="minorHAnsi" w:hAnsiTheme="minorHAnsi"/>
        <w:sz w:val="16"/>
      </w:rPr>
    </w:pPr>
    <w:r w:rsidRPr="00FC4D4A">
      <w:rPr>
        <w:rFonts w:asciiTheme="minorHAnsi" w:hAnsiTheme="minorHAnsi" w:cs="Arial"/>
        <w:color w:val="0033CC"/>
        <w:sz w:val="18"/>
      </w:rPr>
      <w:t xml:space="preserve">Information permanente </w:t>
    </w:r>
    <w:r>
      <w:rPr>
        <w:rFonts w:asciiTheme="minorHAnsi" w:hAnsiTheme="minorHAnsi" w:cs="Arial"/>
        <w:color w:val="0033CC"/>
        <w:sz w:val="18"/>
      </w:rPr>
      <w:t>des marchés</w:t>
    </w:r>
    <w:r w:rsidRPr="00FC4D4A">
      <w:rPr>
        <w:rFonts w:asciiTheme="minorHAnsi" w:hAnsiTheme="minorHAnsi" w:cs="Arial"/>
        <w:color w:val="0033CC"/>
        <w:sz w:val="18"/>
      </w:rPr>
      <w:t xml:space="preserve"> du Conservatoire du littoral à l’adresse : </w:t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 xml:space="preserve">http//www.conservatoire-du-littoral.fr </w:t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Pr="00FC4D4A">
      <w:rPr>
        <w:rFonts w:asciiTheme="minorHAnsi" w:hAnsiTheme="minorHAnsi" w:cs="Arial"/>
        <w:b w:val="0"/>
        <w:bCs w:val="0"/>
        <w:i w:val="0"/>
        <w:iCs w:val="0"/>
        <w:color w:val="0033CC"/>
        <w:sz w:val="18"/>
      </w:rPr>
      <w:tab/>
    </w:r>
    <w:r w:rsidR="00F715C5" w:rsidRPr="00FC4D4A">
      <w:rPr>
        <w:rFonts w:asciiTheme="minorHAnsi" w:hAnsiTheme="minorHAnsi"/>
        <w:sz w:val="16"/>
      </w:rPr>
      <w:fldChar w:fldCharType="begin"/>
    </w:r>
    <w:r w:rsidR="00B44FA7" w:rsidRPr="00FC4D4A">
      <w:rPr>
        <w:rFonts w:asciiTheme="minorHAnsi" w:hAnsiTheme="minorHAnsi"/>
        <w:sz w:val="16"/>
      </w:rPr>
      <w:instrText xml:space="preserve"> DATE \@ "dd/MM/yyyy" </w:instrText>
    </w:r>
    <w:r w:rsidR="00F715C5" w:rsidRPr="00FC4D4A">
      <w:rPr>
        <w:rFonts w:asciiTheme="minorHAnsi" w:hAnsiTheme="minorHAnsi"/>
        <w:sz w:val="16"/>
      </w:rPr>
      <w:fldChar w:fldCharType="separate"/>
    </w:r>
    <w:r w:rsidR="00131B28">
      <w:rPr>
        <w:rFonts w:asciiTheme="minorHAnsi" w:hAnsiTheme="minorHAnsi"/>
        <w:noProof/>
        <w:sz w:val="16"/>
      </w:rPr>
      <w:t>28/05/2019</w:t>
    </w:r>
    <w:r w:rsidR="00F715C5" w:rsidRPr="00FC4D4A"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5372" w14:textId="77777777" w:rsidR="00E70860" w:rsidRDefault="00E70860">
      <w:r>
        <w:separator/>
      </w:r>
    </w:p>
  </w:footnote>
  <w:footnote w:type="continuationSeparator" w:id="0">
    <w:p w14:paraId="6E2ED4E6" w14:textId="77777777" w:rsidR="00E70860" w:rsidRDefault="00E7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03E3" w14:textId="77777777" w:rsidR="00B44FA7" w:rsidRDefault="00F715C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44FA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30E0B4" w14:textId="77777777" w:rsidR="00B44FA7" w:rsidRDefault="00B44FA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FD2E" w14:textId="77777777" w:rsidR="00B44FA7" w:rsidRDefault="00840958" w:rsidP="00F37B56">
    <w:pPr>
      <w:pStyle w:val="En-tte"/>
      <w:ind w:right="36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DB41F" wp14:editId="0473CF40">
          <wp:simplePos x="0" y="0"/>
          <wp:positionH relativeFrom="column">
            <wp:posOffset>-66675</wp:posOffset>
          </wp:positionH>
          <wp:positionV relativeFrom="paragraph">
            <wp:posOffset>-635</wp:posOffset>
          </wp:positionV>
          <wp:extent cx="1944000" cy="694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6CE83" w14:textId="77777777" w:rsidR="00840958" w:rsidRDefault="00840958" w:rsidP="00F37B56">
    <w:pPr>
      <w:pStyle w:val="En-tte"/>
      <w:ind w:right="360"/>
      <w:rPr>
        <w:noProof/>
      </w:rPr>
    </w:pPr>
  </w:p>
  <w:p w14:paraId="72FD5AB8" w14:textId="77777777" w:rsidR="00840958" w:rsidRDefault="00840958" w:rsidP="00F37B56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2D"/>
    <w:rsid w:val="00011A81"/>
    <w:rsid w:val="00021E3E"/>
    <w:rsid w:val="0003382C"/>
    <w:rsid w:val="00086AE1"/>
    <w:rsid w:val="000D53DD"/>
    <w:rsid w:val="000F6B38"/>
    <w:rsid w:val="001037C4"/>
    <w:rsid w:val="00131B28"/>
    <w:rsid w:val="001F062F"/>
    <w:rsid w:val="002011B2"/>
    <w:rsid w:val="002423F4"/>
    <w:rsid w:val="0025397E"/>
    <w:rsid w:val="0026546E"/>
    <w:rsid w:val="002B2A52"/>
    <w:rsid w:val="003575C9"/>
    <w:rsid w:val="003653C0"/>
    <w:rsid w:val="003A1804"/>
    <w:rsid w:val="004E650C"/>
    <w:rsid w:val="00530379"/>
    <w:rsid w:val="00545E6F"/>
    <w:rsid w:val="005D2944"/>
    <w:rsid w:val="0063690E"/>
    <w:rsid w:val="006758B1"/>
    <w:rsid w:val="006B2232"/>
    <w:rsid w:val="00736B0A"/>
    <w:rsid w:val="007372C9"/>
    <w:rsid w:val="007645E4"/>
    <w:rsid w:val="007C5F13"/>
    <w:rsid w:val="007E2E47"/>
    <w:rsid w:val="00840958"/>
    <w:rsid w:val="00861739"/>
    <w:rsid w:val="00862972"/>
    <w:rsid w:val="00864BF5"/>
    <w:rsid w:val="008A7C85"/>
    <w:rsid w:val="008B2B85"/>
    <w:rsid w:val="008C108F"/>
    <w:rsid w:val="008E791A"/>
    <w:rsid w:val="0094606B"/>
    <w:rsid w:val="00996889"/>
    <w:rsid w:val="009A2846"/>
    <w:rsid w:val="009C3E50"/>
    <w:rsid w:val="009F5B12"/>
    <w:rsid w:val="00A959BB"/>
    <w:rsid w:val="00B22229"/>
    <w:rsid w:val="00B44FA7"/>
    <w:rsid w:val="00B73746"/>
    <w:rsid w:val="00B85F2D"/>
    <w:rsid w:val="00BA1D64"/>
    <w:rsid w:val="00BE5567"/>
    <w:rsid w:val="00C451A0"/>
    <w:rsid w:val="00C74257"/>
    <w:rsid w:val="00CC25D5"/>
    <w:rsid w:val="00D30D86"/>
    <w:rsid w:val="00E168D4"/>
    <w:rsid w:val="00E25737"/>
    <w:rsid w:val="00E408D4"/>
    <w:rsid w:val="00E53DA8"/>
    <w:rsid w:val="00E56AEF"/>
    <w:rsid w:val="00E70860"/>
    <w:rsid w:val="00E71174"/>
    <w:rsid w:val="00EA4ADE"/>
    <w:rsid w:val="00EE0D85"/>
    <w:rsid w:val="00EF369B"/>
    <w:rsid w:val="00F12C38"/>
    <w:rsid w:val="00F37B56"/>
    <w:rsid w:val="00F6354F"/>
    <w:rsid w:val="00F715C5"/>
    <w:rsid w:val="00FB6424"/>
    <w:rsid w:val="00FC0ABE"/>
    <w:rsid w:val="00FC4D4A"/>
    <w:rsid w:val="00FD48B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7143"/>
  <w15:docId w15:val="{E2F63DE1-B6F4-4EF9-84C4-EFC6906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04"/>
    <w:rPr>
      <w:rFonts w:ascii="Times New Roman" w:eastAsia="Times New Roman" w:hAnsi="Times New Roman"/>
      <w:color w:val="0000FF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A1804"/>
    <w:pPr>
      <w:keepNext/>
      <w:outlineLvl w:val="2"/>
    </w:pPr>
    <w:rPr>
      <w:b/>
      <w:bCs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3A1804"/>
    <w:pPr>
      <w:keepNext/>
      <w:spacing w:after="120"/>
      <w:outlineLvl w:val="3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3A1804"/>
    <w:pPr>
      <w:keepNext/>
      <w:outlineLvl w:val="5"/>
    </w:pPr>
    <w:rPr>
      <w:rFonts w:ascii="Arial" w:hAnsi="Arial" w:cs="Arial"/>
      <w:b/>
      <w:bCs/>
      <w:color w:val="auto"/>
      <w:sz w:val="18"/>
    </w:rPr>
  </w:style>
  <w:style w:type="paragraph" w:styleId="Titre7">
    <w:name w:val="heading 7"/>
    <w:basedOn w:val="Normal"/>
    <w:next w:val="Normal"/>
    <w:link w:val="Titre7Car"/>
    <w:qFormat/>
    <w:rsid w:val="003A1804"/>
    <w:pPr>
      <w:keepNext/>
      <w:outlineLvl w:val="6"/>
    </w:pPr>
    <w:rPr>
      <w:rFonts w:ascii="Arial" w:hAnsi="Arial" w:cs="Arial"/>
      <w:b/>
      <w:bCs/>
      <w:color w:val="auto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A1804"/>
    <w:rPr>
      <w:rFonts w:ascii="Times New Roman" w:eastAsia="Times New Roman" w:hAnsi="Times New Roman" w:cs="Times New Roman"/>
      <w:b/>
      <w:bCs/>
      <w:i/>
      <w:iCs/>
      <w:color w:val="0000FF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A1804"/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A1804"/>
    <w:rPr>
      <w:rFonts w:ascii="Arial" w:eastAsia="Times New Roman" w:hAnsi="Arial" w:cs="Arial"/>
      <w:b/>
      <w:bCs/>
      <w:sz w:val="1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3A1804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3A1804"/>
    <w:pPr>
      <w:tabs>
        <w:tab w:val="center" w:pos="4536"/>
        <w:tab w:val="right" w:pos="9072"/>
      </w:tabs>
    </w:pPr>
    <w:rPr>
      <w:color w:val="auto"/>
    </w:rPr>
  </w:style>
  <w:style w:type="character" w:customStyle="1" w:styleId="En-tteCar">
    <w:name w:val="En-tête Car"/>
    <w:basedOn w:val="Policepardfaut"/>
    <w:link w:val="En-tte"/>
    <w:semiHidden/>
    <w:rsid w:val="003A18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A1804"/>
    <w:pPr>
      <w:tabs>
        <w:tab w:val="center" w:pos="4536"/>
        <w:tab w:val="right" w:pos="9072"/>
      </w:tabs>
    </w:pPr>
    <w:rPr>
      <w:color w:val="auto"/>
    </w:rPr>
  </w:style>
  <w:style w:type="character" w:customStyle="1" w:styleId="PieddepageCar">
    <w:name w:val="Pied de page Car"/>
    <w:basedOn w:val="Policepardfaut"/>
    <w:link w:val="Pieddepage"/>
    <w:semiHidden/>
    <w:rsid w:val="003A18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3A1804"/>
  </w:style>
  <w:style w:type="paragraph" w:styleId="Textedebulles">
    <w:name w:val="Balloon Text"/>
    <w:basedOn w:val="Normal"/>
    <w:link w:val="TextedebullesCar"/>
    <w:uiPriority w:val="99"/>
    <w:semiHidden/>
    <w:unhideWhenUsed/>
    <w:rsid w:val="003A1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804"/>
    <w:rPr>
      <w:rFonts w:ascii="Tahoma" w:eastAsia="Times New Roman" w:hAnsi="Tahoma" w:cs="Tahoma"/>
      <w:color w:val="0000FF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B2B8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68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8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8D4"/>
    <w:rPr>
      <w:rFonts w:ascii="Times New Roman" w:eastAsia="Times New Roman" w:hAnsi="Times New Roman"/>
      <w:color w:val="0000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8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8D4"/>
    <w:rPr>
      <w:rFonts w:ascii="Times New Roman" w:eastAsia="Times New Roman" w:hAnsi="Times New Roman"/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rse@conservatoire-du-littoral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se@conservatoire-du-littoral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1304</CharactersWithSpaces>
  <SharedDoc>false</SharedDoc>
  <HLinks>
    <vt:vector size="6" baseType="variant">
      <vt:variant>
        <vt:i4>5570615</vt:i4>
      </vt:variant>
      <vt:variant>
        <vt:i4>16</vt:i4>
      </vt:variant>
      <vt:variant>
        <vt:i4>0</vt:i4>
      </vt:variant>
      <vt:variant>
        <vt:i4>5</vt:i4>
      </vt:variant>
      <vt:variant>
        <vt:lpwstr>mailto:m.bar@conservatoire-du-littoral.fr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RULIER David</dc:creator>
  <dc:description>à déposer sur le site du Cdl pour une consultation en dessous de 15000€</dc:description>
  <cp:lastModifiedBy>NUNES Mélody</cp:lastModifiedBy>
  <cp:revision>2</cp:revision>
  <cp:lastPrinted>2013-02-01T08:00:00Z</cp:lastPrinted>
  <dcterms:created xsi:type="dcterms:W3CDTF">2019-05-28T06:20:00Z</dcterms:created>
  <dcterms:modified xsi:type="dcterms:W3CDTF">2019-05-28T06:20:00Z</dcterms:modified>
</cp:coreProperties>
</file>